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ED2B57" w14:textId="77777777" w:rsidR="002E522C" w:rsidRPr="00417754" w:rsidRDefault="00417754" w:rsidP="00417754">
      <w:pPr>
        <w:jc w:val="center"/>
        <w:rPr>
          <w:b/>
          <w:sz w:val="28"/>
          <w:szCs w:val="28"/>
        </w:rPr>
      </w:pPr>
      <w:r w:rsidRPr="00417754">
        <w:rPr>
          <w:b/>
          <w:sz w:val="28"/>
          <w:szCs w:val="28"/>
        </w:rPr>
        <w:t>Reading Journal</w:t>
      </w:r>
      <w:r>
        <w:rPr>
          <w:b/>
          <w:sz w:val="28"/>
          <w:szCs w:val="28"/>
        </w:rPr>
        <w:t>s</w:t>
      </w:r>
    </w:p>
    <w:p w14:paraId="15A47A48" w14:textId="77777777" w:rsidR="00417754" w:rsidRDefault="00417754"/>
    <w:p w14:paraId="61F3CF2E" w14:textId="77777777" w:rsidR="00417754" w:rsidRPr="00F52259" w:rsidRDefault="00417754">
      <w:pPr>
        <w:rPr>
          <w:sz w:val="20"/>
          <w:szCs w:val="20"/>
          <w:u w:val="single"/>
        </w:rPr>
      </w:pPr>
      <w:r w:rsidRPr="00F52259">
        <w:rPr>
          <w:sz w:val="20"/>
          <w:szCs w:val="20"/>
          <w:u w:val="single"/>
        </w:rPr>
        <w:t>Grade Breakdown</w:t>
      </w:r>
    </w:p>
    <w:p w14:paraId="61600C4C" w14:textId="77777777" w:rsidR="00417754" w:rsidRPr="00F52259" w:rsidRDefault="00417754">
      <w:pPr>
        <w:rPr>
          <w:sz w:val="20"/>
          <w:szCs w:val="20"/>
        </w:rPr>
      </w:pPr>
    </w:p>
    <w:p w14:paraId="3CC4B1BA" w14:textId="77777777" w:rsidR="00417754" w:rsidRPr="00F52259" w:rsidRDefault="00417754">
      <w:pPr>
        <w:rPr>
          <w:sz w:val="20"/>
          <w:szCs w:val="20"/>
        </w:rPr>
      </w:pPr>
      <w:r w:rsidRPr="00F52259">
        <w:rPr>
          <w:sz w:val="20"/>
          <w:szCs w:val="20"/>
        </w:rPr>
        <w:t xml:space="preserve">Reading journals are critical to develop your understanding of sociological theory – and the more you put into them, the better your understanding will be. Remember also that you are permitted to bring reading journals and class notes with you to the exams, so again – the more you put into those documents, the better off you will be. </w:t>
      </w:r>
    </w:p>
    <w:p w14:paraId="60E2F88C" w14:textId="77777777" w:rsidR="00417754" w:rsidRPr="00F52259" w:rsidRDefault="00417754">
      <w:pPr>
        <w:rPr>
          <w:sz w:val="20"/>
          <w:szCs w:val="20"/>
        </w:rPr>
      </w:pPr>
    </w:p>
    <w:p w14:paraId="7E65F3BD" w14:textId="77777777" w:rsidR="00417754" w:rsidRPr="00F52259" w:rsidRDefault="00417754" w:rsidP="00417754">
      <w:pPr>
        <w:rPr>
          <w:sz w:val="20"/>
          <w:szCs w:val="20"/>
        </w:rPr>
      </w:pPr>
      <w:r w:rsidRPr="00F52259">
        <w:rPr>
          <w:sz w:val="20"/>
          <w:szCs w:val="20"/>
        </w:rPr>
        <w:t xml:space="preserve">Journals are worth 20 points, each.  </w:t>
      </w:r>
      <w:r w:rsidRPr="00F52259">
        <w:rPr>
          <w:sz w:val="20"/>
          <w:szCs w:val="20"/>
        </w:rPr>
        <w:t>Reading journal entries will be graded as follows:</w:t>
      </w:r>
    </w:p>
    <w:p w14:paraId="2844948B" w14:textId="77777777" w:rsidR="00417754" w:rsidRPr="00F52259" w:rsidRDefault="00417754" w:rsidP="00417754">
      <w:pPr>
        <w:widowControl w:val="0"/>
        <w:jc w:val="both"/>
        <w:rPr>
          <w:sz w:val="20"/>
          <w:szCs w:val="20"/>
        </w:rPr>
      </w:pPr>
    </w:p>
    <w:p w14:paraId="6A036E23" w14:textId="77777777" w:rsidR="00417754" w:rsidRPr="00F52259" w:rsidRDefault="00417754" w:rsidP="00417754">
      <w:pPr>
        <w:widowControl w:val="0"/>
        <w:jc w:val="both"/>
        <w:rPr>
          <w:sz w:val="20"/>
          <w:szCs w:val="20"/>
        </w:rPr>
      </w:pPr>
      <w:r w:rsidRPr="00F52259">
        <w:rPr>
          <w:sz w:val="20"/>
          <w:szCs w:val="20"/>
        </w:rPr>
        <w:t>A-level work: 20 points. Student submits the following:</w:t>
      </w:r>
    </w:p>
    <w:p w14:paraId="20A52629" w14:textId="77777777" w:rsidR="00417754" w:rsidRPr="00F52259" w:rsidRDefault="00417754" w:rsidP="00417754">
      <w:pPr>
        <w:pStyle w:val="ListParagraph"/>
        <w:widowControl w:val="0"/>
        <w:numPr>
          <w:ilvl w:val="0"/>
          <w:numId w:val="3"/>
        </w:numPr>
        <w:jc w:val="both"/>
      </w:pPr>
      <w:r w:rsidRPr="00F52259">
        <w:t>A list of terms and definitions, using quotation marks and citations as necessary (but preferably paraphrasing where possible),</w:t>
      </w:r>
    </w:p>
    <w:p w14:paraId="7AB5A684" w14:textId="77777777" w:rsidR="00417754" w:rsidRPr="00F52259" w:rsidRDefault="00417754" w:rsidP="00417754">
      <w:pPr>
        <w:pStyle w:val="ListParagraph"/>
        <w:widowControl w:val="0"/>
        <w:numPr>
          <w:ilvl w:val="0"/>
          <w:numId w:val="3"/>
        </w:numPr>
        <w:jc w:val="both"/>
      </w:pPr>
      <w:r w:rsidRPr="00F52259">
        <w:t>A detailed reading outline that clearly shows that the student read the excerpts, and</w:t>
      </w:r>
    </w:p>
    <w:p w14:paraId="25C21BED" w14:textId="77777777" w:rsidR="00417754" w:rsidRPr="00F52259" w:rsidRDefault="00417754" w:rsidP="00417754">
      <w:pPr>
        <w:pStyle w:val="ListParagraph"/>
        <w:widowControl w:val="0"/>
        <w:numPr>
          <w:ilvl w:val="0"/>
          <w:numId w:val="3"/>
        </w:numPr>
        <w:jc w:val="both"/>
      </w:pPr>
      <w:r w:rsidRPr="00F52259">
        <w:t>Answers summary questions</w:t>
      </w:r>
      <w:r w:rsidRPr="00F52259">
        <w:t xml:space="preserve"> (see below</w:t>
      </w:r>
      <w:r w:rsidRPr="00F52259">
        <w:t>).</w:t>
      </w:r>
    </w:p>
    <w:p w14:paraId="22B6243F" w14:textId="77777777" w:rsidR="00417754" w:rsidRPr="00F52259" w:rsidRDefault="00417754" w:rsidP="00417754">
      <w:pPr>
        <w:widowControl w:val="0"/>
        <w:jc w:val="both"/>
        <w:rPr>
          <w:sz w:val="20"/>
          <w:szCs w:val="20"/>
        </w:rPr>
      </w:pPr>
      <w:r w:rsidRPr="00F52259">
        <w:rPr>
          <w:sz w:val="20"/>
          <w:szCs w:val="20"/>
        </w:rPr>
        <w:t>B-level work: 17 points. Student submits the following:</w:t>
      </w:r>
    </w:p>
    <w:p w14:paraId="409953DD" w14:textId="77777777" w:rsidR="00417754" w:rsidRPr="00F52259" w:rsidRDefault="00417754" w:rsidP="00417754">
      <w:pPr>
        <w:pStyle w:val="ListParagraph"/>
        <w:widowControl w:val="0"/>
        <w:numPr>
          <w:ilvl w:val="0"/>
          <w:numId w:val="4"/>
        </w:numPr>
        <w:jc w:val="both"/>
      </w:pPr>
      <w:r w:rsidRPr="00F52259">
        <w:t>A list of terms and definitions, using quotation marks and citations as necessary (but preferably paraphrasing where possible),</w:t>
      </w:r>
    </w:p>
    <w:p w14:paraId="553309FE" w14:textId="77777777" w:rsidR="00417754" w:rsidRPr="00F52259" w:rsidRDefault="00417754" w:rsidP="00417754">
      <w:pPr>
        <w:pStyle w:val="ListParagraph"/>
        <w:widowControl w:val="0"/>
        <w:numPr>
          <w:ilvl w:val="0"/>
          <w:numId w:val="4"/>
        </w:numPr>
        <w:jc w:val="both"/>
      </w:pPr>
      <w:r w:rsidRPr="00F52259">
        <w:t>A detailed reading outline that clearly shows that the student read the excerpts.</w:t>
      </w:r>
    </w:p>
    <w:p w14:paraId="221344C5" w14:textId="77777777" w:rsidR="00417754" w:rsidRPr="00F52259" w:rsidRDefault="00417754" w:rsidP="00417754">
      <w:pPr>
        <w:widowControl w:val="0"/>
        <w:jc w:val="both"/>
        <w:rPr>
          <w:sz w:val="20"/>
          <w:szCs w:val="20"/>
        </w:rPr>
      </w:pPr>
      <w:r w:rsidRPr="00F52259">
        <w:rPr>
          <w:sz w:val="20"/>
          <w:szCs w:val="20"/>
        </w:rPr>
        <w:t>C-level work: 15 points. Student submits the following:</w:t>
      </w:r>
    </w:p>
    <w:p w14:paraId="5841F7D5" w14:textId="77777777" w:rsidR="00417754" w:rsidRPr="00F52259" w:rsidRDefault="00417754" w:rsidP="00417754">
      <w:pPr>
        <w:pStyle w:val="ListParagraph"/>
        <w:widowControl w:val="0"/>
        <w:numPr>
          <w:ilvl w:val="0"/>
          <w:numId w:val="5"/>
        </w:numPr>
        <w:jc w:val="both"/>
      </w:pPr>
      <w:r w:rsidRPr="00F52259">
        <w:t>A list of terms and definitions, using quotation marks and citations as necessary (but preferably paraphrasing where possible).</w:t>
      </w:r>
    </w:p>
    <w:p w14:paraId="75CD7E0B" w14:textId="77777777" w:rsidR="00417754" w:rsidRPr="00F52259" w:rsidRDefault="00417754" w:rsidP="00417754">
      <w:pPr>
        <w:widowControl w:val="0"/>
        <w:jc w:val="both"/>
        <w:rPr>
          <w:sz w:val="20"/>
          <w:szCs w:val="20"/>
        </w:rPr>
      </w:pPr>
      <w:r w:rsidRPr="00F52259">
        <w:rPr>
          <w:sz w:val="20"/>
          <w:szCs w:val="20"/>
        </w:rPr>
        <w:t>D-level work: 13 points. Student submits the following:</w:t>
      </w:r>
    </w:p>
    <w:p w14:paraId="676959C4" w14:textId="77777777" w:rsidR="00417754" w:rsidRPr="00F52259" w:rsidRDefault="00417754" w:rsidP="00417754">
      <w:pPr>
        <w:pStyle w:val="ListParagraph"/>
        <w:widowControl w:val="0"/>
        <w:numPr>
          <w:ilvl w:val="0"/>
          <w:numId w:val="6"/>
        </w:numPr>
        <w:jc w:val="both"/>
      </w:pPr>
      <w:r w:rsidRPr="00F52259">
        <w:t>A list of terms and definitions, clearly using language drawn solely from the book (little to no paraphrase) and/or lacking quotation marks and/or citations.</w:t>
      </w:r>
    </w:p>
    <w:p w14:paraId="4FA59216" w14:textId="77777777" w:rsidR="00417754" w:rsidRPr="00F52259" w:rsidRDefault="00417754">
      <w:pPr>
        <w:rPr>
          <w:sz w:val="20"/>
          <w:szCs w:val="20"/>
        </w:rPr>
      </w:pPr>
    </w:p>
    <w:p w14:paraId="1DE246B0" w14:textId="77777777" w:rsidR="00417754" w:rsidRPr="00F52259" w:rsidRDefault="00417754">
      <w:pPr>
        <w:rPr>
          <w:sz w:val="20"/>
          <w:szCs w:val="20"/>
        </w:rPr>
      </w:pPr>
    </w:p>
    <w:p w14:paraId="0CBE889C" w14:textId="77777777" w:rsidR="00417754" w:rsidRPr="00F52259" w:rsidRDefault="00417754">
      <w:pPr>
        <w:rPr>
          <w:sz w:val="20"/>
          <w:szCs w:val="20"/>
          <w:u w:val="single"/>
        </w:rPr>
      </w:pPr>
      <w:r w:rsidRPr="00F52259">
        <w:rPr>
          <w:sz w:val="20"/>
          <w:szCs w:val="20"/>
          <w:u w:val="single"/>
        </w:rPr>
        <w:t>Summary Questions</w:t>
      </w:r>
    </w:p>
    <w:p w14:paraId="048B84C5" w14:textId="77777777" w:rsidR="00417754" w:rsidRPr="00F52259" w:rsidRDefault="00417754">
      <w:pPr>
        <w:rPr>
          <w:sz w:val="20"/>
          <w:szCs w:val="20"/>
        </w:rPr>
      </w:pPr>
    </w:p>
    <w:p w14:paraId="7771209A" w14:textId="77777777" w:rsidR="0096363C" w:rsidRPr="00F52259" w:rsidRDefault="0096363C">
      <w:pPr>
        <w:rPr>
          <w:sz w:val="20"/>
          <w:szCs w:val="20"/>
        </w:rPr>
      </w:pPr>
      <w:r w:rsidRPr="00F52259">
        <w:rPr>
          <w:sz w:val="20"/>
          <w:szCs w:val="20"/>
        </w:rPr>
        <w:t xml:space="preserve">Note:  if the reading focuses on more than one theorist, </w:t>
      </w:r>
      <w:r w:rsidR="002058C3" w:rsidRPr="00F52259">
        <w:rPr>
          <w:sz w:val="20"/>
          <w:szCs w:val="20"/>
        </w:rPr>
        <w:t xml:space="preserve">answer questions as appropriate for each. When theorists are clustered, they are clustered by </w:t>
      </w:r>
      <w:r w:rsidR="00F52259" w:rsidRPr="00F52259">
        <w:rPr>
          <w:sz w:val="20"/>
          <w:szCs w:val="20"/>
        </w:rPr>
        <w:t xml:space="preserve">theoretical school, so you may be able to answer some of these questions for the school of thought rather than for each individual theorist. </w:t>
      </w:r>
      <w:r w:rsidR="002058C3" w:rsidRPr="00F52259">
        <w:rPr>
          <w:sz w:val="20"/>
          <w:szCs w:val="20"/>
        </w:rPr>
        <w:t>Use your judgement to decide what to answer for a group of theorists and what to answer for each individual theorist.</w:t>
      </w:r>
      <w:r w:rsidR="00F52259" w:rsidRPr="00F52259">
        <w:rPr>
          <w:sz w:val="20"/>
          <w:szCs w:val="20"/>
        </w:rPr>
        <w:t xml:space="preserve"> Remember – the reading journal is, at the end of the day, for your benefit.</w:t>
      </w:r>
    </w:p>
    <w:p w14:paraId="49FCA623" w14:textId="77777777" w:rsidR="00F52259" w:rsidRPr="00F52259" w:rsidRDefault="00F52259">
      <w:pPr>
        <w:rPr>
          <w:sz w:val="20"/>
          <w:szCs w:val="20"/>
        </w:rPr>
      </w:pPr>
    </w:p>
    <w:p w14:paraId="7C7E5FA8" w14:textId="77777777" w:rsidR="00F52259" w:rsidRPr="00F52259" w:rsidRDefault="00F52259">
      <w:pPr>
        <w:rPr>
          <w:sz w:val="20"/>
          <w:szCs w:val="20"/>
        </w:rPr>
      </w:pPr>
      <w:r w:rsidRPr="00F52259">
        <w:rPr>
          <w:sz w:val="20"/>
          <w:szCs w:val="20"/>
        </w:rPr>
        <w:t>Answer at least three of the following:</w:t>
      </w:r>
    </w:p>
    <w:p w14:paraId="1728B329" w14:textId="77777777" w:rsidR="0096363C" w:rsidRPr="00F52259" w:rsidRDefault="0096363C">
      <w:pPr>
        <w:rPr>
          <w:sz w:val="20"/>
          <w:szCs w:val="20"/>
        </w:rPr>
      </w:pPr>
    </w:p>
    <w:p w14:paraId="0F6DDA94" w14:textId="77777777" w:rsidR="00417754" w:rsidRPr="00F52259" w:rsidRDefault="0096363C" w:rsidP="00F52259">
      <w:pPr>
        <w:pStyle w:val="ListParagraph"/>
        <w:numPr>
          <w:ilvl w:val="0"/>
          <w:numId w:val="7"/>
        </w:numPr>
        <w:ind w:left="360"/>
      </w:pPr>
      <w:r w:rsidRPr="00F52259">
        <w:t>What is the central focus for this theorist? (What’s their overall point?  In some cases, the theorist may have more than one point/focus. It’s useful to indicate each).</w:t>
      </w:r>
    </w:p>
    <w:p w14:paraId="04671977" w14:textId="77777777" w:rsidR="0096363C" w:rsidRPr="00F52259" w:rsidRDefault="0096363C" w:rsidP="00F52259">
      <w:pPr>
        <w:rPr>
          <w:sz w:val="20"/>
          <w:szCs w:val="20"/>
        </w:rPr>
      </w:pPr>
    </w:p>
    <w:p w14:paraId="02489877" w14:textId="77777777" w:rsidR="0096363C" w:rsidRPr="00F52259" w:rsidRDefault="0096363C" w:rsidP="00F52259">
      <w:pPr>
        <w:pStyle w:val="ListParagraph"/>
        <w:numPr>
          <w:ilvl w:val="0"/>
          <w:numId w:val="7"/>
        </w:numPr>
        <w:ind w:left="360"/>
      </w:pPr>
      <w:r w:rsidRPr="00F52259">
        <w:t>Why does the theorist focus on this area (or these areas)? Think about the theorist’s background, their special interests, problems they identified, etc. What motivated them, do you think, to focus as they did?</w:t>
      </w:r>
    </w:p>
    <w:p w14:paraId="360DC37B" w14:textId="77777777" w:rsidR="0096363C" w:rsidRPr="00F52259" w:rsidRDefault="0096363C" w:rsidP="00F52259">
      <w:pPr>
        <w:rPr>
          <w:sz w:val="20"/>
          <w:szCs w:val="20"/>
        </w:rPr>
      </w:pPr>
    </w:p>
    <w:p w14:paraId="49110CA5" w14:textId="77777777" w:rsidR="0096363C" w:rsidRPr="00F52259" w:rsidRDefault="0096363C" w:rsidP="00F52259">
      <w:pPr>
        <w:pStyle w:val="ListParagraph"/>
        <w:numPr>
          <w:ilvl w:val="0"/>
          <w:numId w:val="7"/>
        </w:numPr>
        <w:ind w:left="360"/>
      </w:pPr>
      <w:r w:rsidRPr="00F52259">
        <w:t>In your own words (as much as possible) –</w:t>
      </w:r>
      <w:r w:rsidR="00F52259" w:rsidRPr="00F52259">
        <w:t xml:space="preserve"> summarize the reading or readings.</w:t>
      </w:r>
    </w:p>
    <w:p w14:paraId="2E1EE0F2" w14:textId="77777777" w:rsidR="00F52259" w:rsidRPr="00F52259" w:rsidRDefault="00F52259" w:rsidP="00F52259">
      <w:pPr>
        <w:rPr>
          <w:sz w:val="20"/>
          <w:szCs w:val="20"/>
        </w:rPr>
      </w:pPr>
    </w:p>
    <w:p w14:paraId="71A876EF" w14:textId="77777777" w:rsidR="00F52259" w:rsidRPr="00F52259" w:rsidRDefault="00F52259" w:rsidP="00F52259">
      <w:pPr>
        <w:pStyle w:val="ListParagraph"/>
        <w:numPr>
          <w:ilvl w:val="0"/>
          <w:numId w:val="7"/>
        </w:numPr>
        <w:ind w:left="360"/>
      </w:pPr>
      <w:r w:rsidRPr="00F52259">
        <w:t>How does this reading connect with other readings we have covered in this class?</w:t>
      </w:r>
    </w:p>
    <w:p w14:paraId="66E7928D" w14:textId="77777777" w:rsidR="00F52259" w:rsidRPr="00F52259" w:rsidRDefault="00F52259" w:rsidP="00F52259">
      <w:pPr>
        <w:rPr>
          <w:sz w:val="20"/>
          <w:szCs w:val="20"/>
        </w:rPr>
      </w:pPr>
    </w:p>
    <w:p w14:paraId="5CEE226F" w14:textId="77777777" w:rsidR="00F52259" w:rsidRPr="00F52259" w:rsidRDefault="00F52259" w:rsidP="00F52259">
      <w:pPr>
        <w:pStyle w:val="ListParagraph"/>
        <w:numPr>
          <w:ilvl w:val="0"/>
          <w:numId w:val="7"/>
        </w:numPr>
        <w:ind w:left="360"/>
      </w:pPr>
      <w:r w:rsidRPr="00F52259">
        <w:t>How does this reading speak to current events?</w:t>
      </w:r>
    </w:p>
    <w:p w14:paraId="36ABD5CA" w14:textId="77777777" w:rsidR="00F52259" w:rsidRPr="00F52259" w:rsidRDefault="00F52259" w:rsidP="00F52259">
      <w:pPr>
        <w:rPr>
          <w:sz w:val="20"/>
          <w:szCs w:val="20"/>
        </w:rPr>
      </w:pPr>
    </w:p>
    <w:p w14:paraId="79357B93" w14:textId="77777777" w:rsidR="00F52259" w:rsidRPr="00F52259" w:rsidRDefault="00F52259" w:rsidP="00F52259">
      <w:pPr>
        <w:pStyle w:val="ListParagraph"/>
        <w:numPr>
          <w:ilvl w:val="0"/>
          <w:numId w:val="7"/>
        </w:numPr>
        <w:ind w:left="360"/>
      </w:pPr>
      <w:r w:rsidRPr="00F52259">
        <w:t>What questions do you have from these readings?</w:t>
      </w:r>
      <w:bookmarkStart w:id="0" w:name="_GoBack"/>
      <w:bookmarkEnd w:id="0"/>
    </w:p>
    <w:p w14:paraId="13D2A466" w14:textId="77777777" w:rsidR="00F52259" w:rsidRPr="00F52259" w:rsidRDefault="00F52259" w:rsidP="00F52259">
      <w:pPr>
        <w:rPr>
          <w:sz w:val="20"/>
          <w:szCs w:val="20"/>
        </w:rPr>
      </w:pPr>
    </w:p>
    <w:p w14:paraId="12F9A969" w14:textId="77777777" w:rsidR="00F52259" w:rsidRPr="00F52259" w:rsidRDefault="00F52259" w:rsidP="00F52259">
      <w:pPr>
        <w:rPr>
          <w:sz w:val="20"/>
          <w:szCs w:val="20"/>
        </w:rPr>
      </w:pPr>
    </w:p>
    <w:sectPr w:rsidR="00F52259" w:rsidRPr="00F52259" w:rsidSect="00F05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B3D94"/>
    <w:multiLevelType w:val="hybridMultilevel"/>
    <w:tmpl w:val="81F2B3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0B0641"/>
    <w:multiLevelType w:val="hybridMultilevel"/>
    <w:tmpl w:val="5E5A0F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21C0D15"/>
    <w:multiLevelType w:val="multilevel"/>
    <w:tmpl w:val="0DBEA884"/>
    <w:lvl w:ilvl="0">
      <w:start w:val="1"/>
      <w:numFmt w:val="decimal"/>
      <w:suff w:val="nothing"/>
      <w:lvlText w:val="Chapter %1 - "/>
      <w:lvlJc w:val="left"/>
      <w:pPr>
        <w:ind w:left="0" w:firstLine="0"/>
      </w:pPr>
      <w:rPr>
        <w:rFonts w:ascii="Times New Roman" w:hAnsi="Times New Roman" w:hint="default"/>
        <w:b/>
        <w:i w:val="0"/>
        <w:sz w:val="32"/>
      </w:rPr>
    </w:lvl>
    <w:lvl w:ilvl="1">
      <w:start w:val="1"/>
      <w:numFmt w:val="none"/>
      <w:pStyle w:val="Heading2"/>
      <w:suff w:val="space"/>
      <w:lvlText w:val=""/>
      <w:lvlJc w:val="left"/>
      <w:pPr>
        <w:ind w:left="0" w:firstLine="0"/>
      </w:pPr>
      <w:rPr>
        <w:rFonts w:hint="default"/>
      </w:rPr>
    </w:lvl>
    <w:lvl w:ilvl="2">
      <w:start w:val="1"/>
      <w:numFmt w:val="none"/>
      <w:suff w:val="space"/>
      <w:lvlText w:val=""/>
      <w:lvlJc w:val="left"/>
      <w:pPr>
        <w:ind w:left="0" w:firstLine="0"/>
      </w:pPr>
      <w:rPr>
        <w:rFonts w:hint="default"/>
      </w:rPr>
    </w:lvl>
    <w:lvl w:ilvl="3">
      <w:start w:val="1"/>
      <w:numFmt w:val="none"/>
      <w:suff w:val="space"/>
      <w:lvlText w:val=""/>
      <w:lvlJc w:val="left"/>
      <w:pPr>
        <w:ind w:left="0" w:firstLine="0"/>
      </w:pPr>
      <w:rPr>
        <w:rFonts w:hint="default"/>
      </w:rPr>
    </w:lvl>
    <w:lvl w:ilvl="4">
      <w:start w:val="1"/>
      <w:numFmt w:val="none"/>
      <w:suff w:val="space"/>
      <w:lvlText w:val=""/>
      <w:lvlJc w:val="left"/>
      <w:pPr>
        <w:ind w:left="0" w:firstLine="0"/>
      </w:pPr>
      <w:rPr>
        <w:rFonts w:hint="default"/>
      </w:rPr>
    </w:lvl>
    <w:lvl w:ilvl="5">
      <w:start w:val="1"/>
      <w:numFmt w:val="upperLetter"/>
      <w:suff w:val="nothing"/>
      <w:lvlText w:val="Appendix %6 - "/>
      <w:lvlJc w:val="left"/>
      <w:pPr>
        <w:ind w:left="0" w:firstLine="0"/>
      </w:pPr>
      <w:rPr>
        <w:rFonts w:ascii="Times New Roman" w:hAnsi="Times New Roman" w:hint="default"/>
        <w:b/>
        <w:i w:val="0"/>
        <w:sz w:val="32"/>
      </w:rPr>
    </w:lvl>
    <w:lvl w:ilvl="6">
      <w:start w:val="1"/>
      <w:numFmt w:val="none"/>
      <w:suff w:val="space"/>
      <w:lvlText w:val=""/>
      <w:lvlJc w:val="left"/>
      <w:pPr>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suff w:val="space"/>
      <w:lvlText w:val=""/>
      <w:lvlJc w:val="left"/>
      <w:pPr>
        <w:ind w:left="0" w:firstLine="0"/>
      </w:pPr>
      <w:rPr>
        <w:rFonts w:hint="default"/>
      </w:rPr>
    </w:lvl>
  </w:abstractNum>
  <w:abstractNum w:abstractNumId="3">
    <w:nsid w:val="32A346DF"/>
    <w:multiLevelType w:val="multilevel"/>
    <w:tmpl w:val="4BB02196"/>
    <w:lvl w:ilvl="0">
      <w:start w:val="1"/>
      <w:numFmt w:val="decimal"/>
      <w:lvlText w:val="%1."/>
      <w:lvlJc w:val="left"/>
      <w:pPr>
        <w:tabs>
          <w:tab w:val="num" w:pos="720"/>
        </w:tabs>
        <w:ind w:left="720" w:hanging="720"/>
      </w:pPr>
    </w:lvl>
    <w:lvl w:ilvl="1">
      <w:start w:val="1"/>
      <w:numFmt w:val="decimal"/>
      <w:pStyle w:val="InterludeHeading"/>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420D2991"/>
    <w:multiLevelType w:val="hybridMultilevel"/>
    <w:tmpl w:val="4A4CD2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CA50BC9"/>
    <w:multiLevelType w:val="hybridMultilevel"/>
    <w:tmpl w:val="4A4CD2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EB51517"/>
    <w:multiLevelType w:val="hybridMultilevel"/>
    <w:tmpl w:val="9E22F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5"/>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754"/>
    <w:rsid w:val="00013E51"/>
    <w:rsid w:val="00025DE3"/>
    <w:rsid w:val="000B452A"/>
    <w:rsid w:val="00121AF6"/>
    <w:rsid w:val="00154767"/>
    <w:rsid w:val="001850A6"/>
    <w:rsid w:val="00190564"/>
    <w:rsid w:val="001C27F3"/>
    <w:rsid w:val="001F65C9"/>
    <w:rsid w:val="002058C3"/>
    <w:rsid w:val="0027555C"/>
    <w:rsid w:val="00321AAA"/>
    <w:rsid w:val="00417754"/>
    <w:rsid w:val="004F63DD"/>
    <w:rsid w:val="00562CD4"/>
    <w:rsid w:val="00597910"/>
    <w:rsid w:val="00607B06"/>
    <w:rsid w:val="006F6793"/>
    <w:rsid w:val="007F5AD1"/>
    <w:rsid w:val="0096363C"/>
    <w:rsid w:val="009C65D9"/>
    <w:rsid w:val="00A3247A"/>
    <w:rsid w:val="00AF326C"/>
    <w:rsid w:val="00B2489F"/>
    <w:rsid w:val="00C53132"/>
    <w:rsid w:val="00C70753"/>
    <w:rsid w:val="00EC166D"/>
    <w:rsid w:val="00F05CE2"/>
    <w:rsid w:val="00F148DC"/>
    <w:rsid w:val="00F522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332D8A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1850A6"/>
    <w:pPr>
      <w:keepNext/>
      <w:keepLines/>
      <w:numPr>
        <w:ilvl w:val="1"/>
        <w:numId w:val="1"/>
      </w:numPr>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ference">
    <w:name w:val="Reference"/>
    <w:basedOn w:val="Bibliography"/>
    <w:qFormat/>
    <w:rsid w:val="00A3247A"/>
    <w:pPr>
      <w:spacing w:after="240" w:line="480" w:lineRule="auto"/>
      <w:ind w:left="720" w:hanging="720"/>
    </w:pPr>
    <w:rPr>
      <w:rFonts w:ascii="Times New Roman" w:eastAsia="Times New Roman" w:hAnsi="Times New Roman" w:cs="Times New Roman"/>
    </w:rPr>
  </w:style>
  <w:style w:type="paragraph" w:styleId="Bibliography">
    <w:name w:val="Bibliography"/>
    <w:basedOn w:val="Normal"/>
    <w:next w:val="Normal"/>
    <w:uiPriority w:val="37"/>
    <w:semiHidden/>
    <w:unhideWhenUsed/>
    <w:rsid w:val="00A3247A"/>
  </w:style>
  <w:style w:type="paragraph" w:customStyle="1" w:styleId="InterludeHeading">
    <w:name w:val="Interlude Heading"/>
    <w:basedOn w:val="Heading2"/>
    <w:next w:val="TOC1"/>
    <w:qFormat/>
    <w:rsid w:val="001850A6"/>
    <w:pPr>
      <w:keepLines w:val="0"/>
      <w:numPr>
        <w:numId w:val="2"/>
      </w:numPr>
      <w:spacing w:before="0" w:line="480" w:lineRule="auto"/>
      <w:jc w:val="center"/>
    </w:pPr>
    <w:rPr>
      <w:rFonts w:ascii="Times New Roman" w:eastAsia="Times New Roman" w:hAnsi="Times New Roman" w:cs="Times New Roman"/>
      <w:b/>
      <w:bCs/>
      <w:iCs/>
      <w:color w:val="auto"/>
      <w:sz w:val="28"/>
      <w:szCs w:val="28"/>
    </w:rPr>
  </w:style>
  <w:style w:type="character" w:customStyle="1" w:styleId="Heading2Char">
    <w:name w:val="Heading 2 Char"/>
    <w:basedOn w:val="DefaultParagraphFont"/>
    <w:link w:val="Heading2"/>
    <w:uiPriority w:val="9"/>
    <w:semiHidden/>
    <w:rsid w:val="001850A6"/>
    <w:rPr>
      <w:rFonts w:asciiTheme="majorHAnsi" w:eastAsiaTheme="majorEastAsia" w:hAnsiTheme="majorHAnsi" w:cstheme="majorBidi"/>
      <w:color w:val="2F5496" w:themeColor="accent1" w:themeShade="BF"/>
      <w:sz w:val="26"/>
      <w:szCs w:val="26"/>
    </w:rPr>
  </w:style>
  <w:style w:type="paragraph" w:styleId="TOC1">
    <w:name w:val="toc 1"/>
    <w:basedOn w:val="Normal"/>
    <w:next w:val="Normal"/>
    <w:autoRedefine/>
    <w:uiPriority w:val="39"/>
    <w:semiHidden/>
    <w:unhideWhenUsed/>
    <w:rsid w:val="001850A6"/>
    <w:pPr>
      <w:spacing w:after="100"/>
    </w:pPr>
  </w:style>
  <w:style w:type="paragraph" w:styleId="ListParagraph">
    <w:name w:val="List Paragraph"/>
    <w:basedOn w:val="Normal"/>
    <w:uiPriority w:val="34"/>
    <w:qFormat/>
    <w:rsid w:val="00417754"/>
    <w:pPr>
      <w:overflowPunct w:val="0"/>
      <w:autoSpaceDE w:val="0"/>
      <w:autoSpaceDN w:val="0"/>
      <w:adjustRightInd w:val="0"/>
      <w:ind w:left="720"/>
      <w:contextualSpacing/>
      <w:textAlignment w:val="baseline"/>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8451615">
      <w:bodyDiv w:val="1"/>
      <w:marLeft w:val="0"/>
      <w:marRight w:val="0"/>
      <w:marTop w:val="0"/>
      <w:marBottom w:val="0"/>
      <w:divBdr>
        <w:top w:val="none" w:sz="0" w:space="0" w:color="auto"/>
        <w:left w:val="none" w:sz="0" w:space="0" w:color="auto"/>
        <w:bottom w:val="none" w:sz="0" w:space="0" w:color="auto"/>
        <w:right w:val="none" w:sz="0" w:space="0" w:color="auto"/>
      </w:divBdr>
      <w:divsChild>
        <w:div w:id="43717394">
          <w:marLeft w:val="0"/>
          <w:marRight w:val="0"/>
          <w:marTop w:val="0"/>
          <w:marBottom w:val="0"/>
          <w:divBdr>
            <w:top w:val="none" w:sz="0" w:space="0" w:color="auto"/>
            <w:left w:val="none" w:sz="0" w:space="0" w:color="auto"/>
            <w:bottom w:val="none" w:sz="0" w:space="0" w:color="auto"/>
            <w:right w:val="none" w:sz="0" w:space="0" w:color="auto"/>
          </w:divBdr>
        </w:div>
        <w:div w:id="436221892">
          <w:marLeft w:val="0"/>
          <w:marRight w:val="0"/>
          <w:marTop w:val="0"/>
          <w:marBottom w:val="0"/>
          <w:divBdr>
            <w:top w:val="none" w:sz="0" w:space="0" w:color="auto"/>
            <w:left w:val="none" w:sz="0" w:space="0" w:color="auto"/>
            <w:bottom w:val="none" w:sz="0" w:space="0" w:color="auto"/>
            <w:right w:val="none" w:sz="0" w:space="0" w:color="auto"/>
          </w:divBdr>
        </w:div>
        <w:div w:id="2131899687">
          <w:marLeft w:val="0"/>
          <w:marRight w:val="0"/>
          <w:marTop w:val="0"/>
          <w:marBottom w:val="0"/>
          <w:divBdr>
            <w:top w:val="none" w:sz="0" w:space="0" w:color="auto"/>
            <w:left w:val="none" w:sz="0" w:space="0" w:color="auto"/>
            <w:bottom w:val="none" w:sz="0" w:space="0" w:color="auto"/>
            <w:right w:val="none" w:sz="0" w:space="0" w:color="auto"/>
          </w:divBdr>
        </w:div>
        <w:div w:id="619918928">
          <w:marLeft w:val="0"/>
          <w:marRight w:val="0"/>
          <w:marTop w:val="0"/>
          <w:marBottom w:val="0"/>
          <w:divBdr>
            <w:top w:val="none" w:sz="0" w:space="0" w:color="auto"/>
            <w:left w:val="none" w:sz="0" w:space="0" w:color="auto"/>
            <w:bottom w:val="none" w:sz="0" w:space="0" w:color="auto"/>
            <w:right w:val="none" w:sz="0" w:space="0" w:color="auto"/>
          </w:divBdr>
        </w:div>
        <w:div w:id="1052344136">
          <w:marLeft w:val="0"/>
          <w:marRight w:val="0"/>
          <w:marTop w:val="0"/>
          <w:marBottom w:val="0"/>
          <w:divBdr>
            <w:top w:val="none" w:sz="0" w:space="0" w:color="auto"/>
            <w:left w:val="none" w:sz="0" w:space="0" w:color="auto"/>
            <w:bottom w:val="none" w:sz="0" w:space="0" w:color="auto"/>
            <w:right w:val="none" w:sz="0" w:space="0" w:color="auto"/>
          </w:divBdr>
        </w:div>
        <w:div w:id="526024622">
          <w:marLeft w:val="0"/>
          <w:marRight w:val="0"/>
          <w:marTop w:val="0"/>
          <w:marBottom w:val="0"/>
          <w:divBdr>
            <w:top w:val="none" w:sz="0" w:space="0" w:color="auto"/>
            <w:left w:val="none" w:sz="0" w:space="0" w:color="auto"/>
            <w:bottom w:val="none" w:sz="0" w:space="0" w:color="auto"/>
            <w:right w:val="none" w:sz="0" w:space="0" w:color="auto"/>
          </w:divBdr>
        </w:div>
        <w:div w:id="1961261242">
          <w:marLeft w:val="0"/>
          <w:marRight w:val="0"/>
          <w:marTop w:val="0"/>
          <w:marBottom w:val="0"/>
          <w:divBdr>
            <w:top w:val="none" w:sz="0" w:space="0" w:color="auto"/>
            <w:left w:val="none" w:sz="0" w:space="0" w:color="auto"/>
            <w:bottom w:val="none" w:sz="0" w:space="0" w:color="auto"/>
            <w:right w:val="none" w:sz="0" w:space="0" w:color="auto"/>
          </w:divBdr>
        </w:div>
        <w:div w:id="317802843">
          <w:marLeft w:val="0"/>
          <w:marRight w:val="0"/>
          <w:marTop w:val="0"/>
          <w:marBottom w:val="0"/>
          <w:divBdr>
            <w:top w:val="none" w:sz="0" w:space="0" w:color="auto"/>
            <w:left w:val="none" w:sz="0" w:space="0" w:color="auto"/>
            <w:bottom w:val="none" w:sz="0" w:space="0" w:color="auto"/>
            <w:right w:val="none" w:sz="0" w:space="0" w:color="auto"/>
          </w:divBdr>
        </w:div>
        <w:div w:id="982780620">
          <w:marLeft w:val="0"/>
          <w:marRight w:val="0"/>
          <w:marTop w:val="0"/>
          <w:marBottom w:val="0"/>
          <w:divBdr>
            <w:top w:val="none" w:sz="0" w:space="0" w:color="auto"/>
            <w:left w:val="none" w:sz="0" w:space="0" w:color="auto"/>
            <w:bottom w:val="none" w:sz="0" w:space="0" w:color="auto"/>
            <w:right w:val="none" w:sz="0" w:space="0" w:color="auto"/>
          </w:divBdr>
        </w:div>
        <w:div w:id="782963872">
          <w:marLeft w:val="0"/>
          <w:marRight w:val="0"/>
          <w:marTop w:val="0"/>
          <w:marBottom w:val="0"/>
          <w:divBdr>
            <w:top w:val="none" w:sz="0" w:space="0" w:color="auto"/>
            <w:left w:val="none" w:sz="0" w:space="0" w:color="auto"/>
            <w:bottom w:val="none" w:sz="0" w:space="0" w:color="auto"/>
            <w:right w:val="none" w:sz="0" w:space="0" w:color="auto"/>
          </w:divBdr>
        </w:div>
        <w:div w:id="1317104312">
          <w:marLeft w:val="0"/>
          <w:marRight w:val="0"/>
          <w:marTop w:val="0"/>
          <w:marBottom w:val="0"/>
          <w:divBdr>
            <w:top w:val="none" w:sz="0" w:space="0" w:color="auto"/>
            <w:left w:val="none" w:sz="0" w:space="0" w:color="auto"/>
            <w:bottom w:val="none" w:sz="0" w:space="0" w:color="auto"/>
            <w:right w:val="none" w:sz="0" w:space="0" w:color="auto"/>
          </w:divBdr>
        </w:div>
        <w:div w:id="804277469">
          <w:marLeft w:val="0"/>
          <w:marRight w:val="0"/>
          <w:marTop w:val="0"/>
          <w:marBottom w:val="0"/>
          <w:divBdr>
            <w:top w:val="none" w:sz="0" w:space="0" w:color="auto"/>
            <w:left w:val="none" w:sz="0" w:space="0" w:color="auto"/>
            <w:bottom w:val="none" w:sz="0" w:space="0" w:color="auto"/>
            <w:right w:val="none" w:sz="0" w:space="0" w:color="auto"/>
          </w:divBdr>
        </w:div>
        <w:div w:id="1572693558">
          <w:marLeft w:val="0"/>
          <w:marRight w:val="0"/>
          <w:marTop w:val="0"/>
          <w:marBottom w:val="0"/>
          <w:divBdr>
            <w:top w:val="none" w:sz="0" w:space="0" w:color="auto"/>
            <w:left w:val="none" w:sz="0" w:space="0" w:color="auto"/>
            <w:bottom w:val="none" w:sz="0" w:space="0" w:color="auto"/>
            <w:right w:val="none" w:sz="0" w:space="0" w:color="auto"/>
          </w:divBdr>
        </w:div>
        <w:div w:id="1075201329">
          <w:marLeft w:val="0"/>
          <w:marRight w:val="0"/>
          <w:marTop w:val="0"/>
          <w:marBottom w:val="0"/>
          <w:divBdr>
            <w:top w:val="none" w:sz="0" w:space="0" w:color="auto"/>
            <w:left w:val="none" w:sz="0" w:space="0" w:color="auto"/>
            <w:bottom w:val="none" w:sz="0" w:space="0" w:color="auto"/>
            <w:right w:val="none" w:sz="0" w:space="0" w:color="auto"/>
          </w:divBdr>
        </w:div>
        <w:div w:id="260726012">
          <w:marLeft w:val="0"/>
          <w:marRight w:val="0"/>
          <w:marTop w:val="0"/>
          <w:marBottom w:val="0"/>
          <w:divBdr>
            <w:top w:val="none" w:sz="0" w:space="0" w:color="auto"/>
            <w:left w:val="none" w:sz="0" w:space="0" w:color="auto"/>
            <w:bottom w:val="none" w:sz="0" w:space="0" w:color="auto"/>
            <w:right w:val="none" w:sz="0" w:space="0" w:color="auto"/>
          </w:divBdr>
        </w:div>
        <w:div w:id="1627391237">
          <w:marLeft w:val="0"/>
          <w:marRight w:val="0"/>
          <w:marTop w:val="0"/>
          <w:marBottom w:val="0"/>
          <w:divBdr>
            <w:top w:val="none" w:sz="0" w:space="0" w:color="auto"/>
            <w:left w:val="none" w:sz="0" w:space="0" w:color="auto"/>
            <w:bottom w:val="none" w:sz="0" w:space="0" w:color="auto"/>
            <w:right w:val="none" w:sz="0" w:space="0" w:color="auto"/>
          </w:divBdr>
        </w:div>
        <w:div w:id="338001540">
          <w:marLeft w:val="0"/>
          <w:marRight w:val="0"/>
          <w:marTop w:val="0"/>
          <w:marBottom w:val="0"/>
          <w:divBdr>
            <w:top w:val="none" w:sz="0" w:space="0" w:color="auto"/>
            <w:left w:val="none" w:sz="0" w:space="0" w:color="auto"/>
            <w:bottom w:val="none" w:sz="0" w:space="0" w:color="auto"/>
            <w:right w:val="none" w:sz="0" w:space="0" w:color="auto"/>
          </w:divBdr>
        </w:div>
        <w:div w:id="1206912085">
          <w:marLeft w:val="0"/>
          <w:marRight w:val="0"/>
          <w:marTop w:val="0"/>
          <w:marBottom w:val="0"/>
          <w:divBdr>
            <w:top w:val="none" w:sz="0" w:space="0" w:color="auto"/>
            <w:left w:val="none" w:sz="0" w:space="0" w:color="auto"/>
            <w:bottom w:val="none" w:sz="0" w:space="0" w:color="auto"/>
            <w:right w:val="none" w:sz="0" w:space="0" w:color="auto"/>
          </w:divBdr>
        </w:div>
        <w:div w:id="998533285">
          <w:marLeft w:val="0"/>
          <w:marRight w:val="0"/>
          <w:marTop w:val="0"/>
          <w:marBottom w:val="0"/>
          <w:divBdr>
            <w:top w:val="none" w:sz="0" w:space="0" w:color="auto"/>
            <w:left w:val="none" w:sz="0" w:space="0" w:color="auto"/>
            <w:bottom w:val="none" w:sz="0" w:space="0" w:color="auto"/>
            <w:right w:val="none" w:sz="0" w:space="0" w:color="auto"/>
          </w:divBdr>
        </w:div>
        <w:div w:id="390887024">
          <w:marLeft w:val="0"/>
          <w:marRight w:val="0"/>
          <w:marTop w:val="0"/>
          <w:marBottom w:val="0"/>
          <w:divBdr>
            <w:top w:val="none" w:sz="0" w:space="0" w:color="auto"/>
            <w:left w:val="none" w:sz="0" w:space="0" w:color="auto"/>
            <w:bottom w:val="none" w:sz="0" w:space="0" w:color="auto"/>
            <w:right w:val="none" w:sz="0" w:space="0" w:color="auto"/>
          </w:divBdr>
        </w:div>
        <w:div w:id="1227884044">
          <w:marLeft w:val="0"/>
          <w:marRight w:val="0"/>
          <w:marTop w:val="0"/>
          <w:marBottom w:val="0"/>
          <w:divBdr>
            <w:top w:val="none" w:sz="0" w:space="0" w:color="auto"/>
            <w:left w:val="none" w:sz="0" w:space="0" w:color="auto"/>
            <w:bottom w:val="none" w:sz="0" w:space="0" w:color="auto"/>
            <w:right w:val="none" w:sz="0" w:space="0" w:color="auto"/>
          </w:divBdr>
        </w:div>
        <w:div w:id="295333846">
          <w:marLeft w:val="0"/>
          <w:marRight w:val="0"/>
          <w:marTop w:val="0"/>
          <w:marBottom w:val="0"/>
          <w:divBdr>
            <w:top w:val="none" w:sz="0" w:space="0" w:color="auto"/>
            <w:left w:val="none" w:sz="0" w:space="0" w:color="auto"/>
            <w:bottom w:val="none" w:sz="0" w:space="0" w:color="auto"/>
            <w:right w:val="none" w:sz="0" w:space="0" w:color="auto"/>
          </w:divBdr>
        </w:div>
        <w:div w:id="119229658">
          <w:marLeft w:val="0"/>
          <w:marRight w:val="0"/>
          <w:marTop w:val="0"/>
          <w:marBottom w:val="0"/>
          <w:divBdr>
            <w:top w:val="none" w:sz="0" w:space="0" w:color="auto"/>
            <w:left w:val="none" w:sz="0" w:space="0" w:color="auto"/>
            <w:bottom w:val="none" w:sz="0" w:space="0" w:color="auto"/>
            <w:right w:val="none" w:sz="0" w:space="0" w:color="auto"/>
          </w:divBdr>
        </w:div>
        <w:div w:id="1461800406">
          <w:marLeft w:val="0"/>
          <w:marRight w:val="0"/>
          <w:marTop w:val="0"/>
          <w:marBottom w:val="0"/>
          <w:divBdr>
            <w:top w:val="none" w:sz="0" w:space="0" w:color="auto"/>
            <w:left w:val="none" w:sz="0" w:space="0" w:color="auto"/>
            <w:bottom w:val="none" w:sz="0" w:space="0" w:color="auto"/>
            <w:right w:val="none" w:sz="0" w:space="0" w:color="auto"/>
          </w:divBdr>
        </w:div>
        <w:div w:id="775636314">
          <w:marLeft w:val="0"/>
          <w:marRight w:val="0"/>
          <w:marTop w:val="0"/>
          <w:marBottom w:val="0"/>
          <w:divBdr>
            <w:top w:val="none" w:sz="0" w:space="0" w:color="auto"/>
            <w:left w:val="none" w:sz="0" w:space="0" w:color="auto"/>
            <w:bottom w:val="none" w:sz="0" w:space="0" w:color="auto"/>
            <w:right w:val="none" w:sz="0" w:space="0" w:color="auto"/>
          </w:divBdr>
        </w:div>
        <w:div w:id="708838700">
          <w:marLeft w:val="0"/>
          <w:marRight w:val="0"/>
          <w:marTop w:val="0"/>
          <w:marBottom w:val="0"/>
          <w:divBdr>
            <w:top w:val="none" w:sz="0" w:space="0" w:color="auto"/>
            <w:left w:val="none" w:sz="0" w:space="0" w:color="auto"/>
            <w:bottom w:val="none" w:sz="0" w:space="0" w:color="auto"/>
            <w:right w:val="none" w:sz="0" w:space="0" w:color="auto"/>
          </w:divBdr>
        </w:div>
        <w:div w:id="48773516">
          <w:marLeft w:val="0"/>
          <w:marRight w:val="0"/>
          <w:marTop w:val="0"/>
          <w:marBottom w:val="0"/>
          <w:divBdr>
            <w:top w:val="none" w:sz="0" w:space="0" w:color="auto"/>
            <w:left w:val="none" w:sz="0" w:space="0" w:color="auto"/>
            <w:bottom w:val="none" w:sz="0" w:space="0" w:color="auto"/>
            <w:right w:val="none" w:sz="0" w:space="0" w:color="auto"/>
          </w:divBdr>
        </w:div>
        <w:div w:id="1482695901">
          <w:marLeft w:val="0"/>
          <w:marRight w:val="0"/>
          <w:marTop w:val="0"/>
          <w:marBottom w:val="0"/>
          <w:divBdr>
            <w:top w:val="none" w:sz="0" w:space="0" w:color="auto"/>
            <w:left w:val="none" w:sz="0" w:space="0" w:color="auto"/>
            <w:bottom w:val="none" w:sz="0" w:space="0" w:color="auto"/>
            <w:right w:val="none" w:sz="0" w:space="0" w:color="auto"/>
          </w:divBdr>
        </w:div>
        <w:div w:id="1432630384">
          <w:marLeft w:val="0"/>
          <w:marRight w:val="0"/>
          <w:marTop w:val="0"/>
          <w:marBottom w:val="0"/>
          <w:divBdr>
            <w:top w:val="none" w:sz="0" w:space="0" w:color="auto"/>
            <w:left w:val="none" w:sz="0" w:space="0" w:color="auto"/>
            <w:bottom w:val="none" w:sz="0" w:space="0" w:color="auto"/>
            <w:right w:val="none" w:sz="0" w:space="0" w:color="auto"/>
          </w:divBdr>
        </w:div>
        <w:div w:id="1144588411">
          <w:marLeft w:val="0"/>
          <w:marRight w:val="0"/>
          <w:marTop w:val="0"/>
          <w:marBottom w:val="0"/>
          <w:divBdr>
            <w:top w:val="none" w:sz="0" w:space="0" w:color="auto"/>
            <w:left w:val="none" w:sz="0" w:space="0" w:color="auto"/>
            <w:bottom w:val="none" w:sz="0" w:space="0" w:color="auto"/>
            <w:right w:val="none" w:sz="0" w:space="0" w:color="auto"/>
          </w:divBdr>
        </w:div>
        <w:div w:id="1687093624">
          <w:marLeft w:val="0"/>
          <w:marRight w:val="0"/>
          <w:marTop w:val="0"/>
          <w:marBottom w:val="0"/>
          <w:divBdr>
            <w:top w:val="none" w:sz="0" w:space="0" w:color="auto"/>
            <w:left w:val="none" w:sz="0" w:space="0" w:color="auto"/>
            <w:bottom w:val="none" w:sz="0" w:space="0" w:color="auto"/>
            <w:right w:val="none" w:sz="0" w:space="0" w:color="auto"/>
          </w:divBdr>
        </w:div>
        <w:div w:id="1460298016">
          <w:marLeft w:val="0"/>
          <w:marRight w:val="0"/>
          <w:marTop w:val="0"/>
          <w:marBottom w:val="0"/>
          <w:divBdr>
            <w:top w:val="none" w:sz="0" w:space="0" w:color="auto"/>
            <w:left w:val="none" w:sz="0" w:space="0" w:color="auto"/>
            <w:bottom w:val="none" w:sz="0" w:space="0" w:color="auto"/>
            <w:right w:val="none" w:sz="0" w:space="0" w:color="auto"/>
          </w:divBdr>
        </w:div>
        <w:div w:id="837965320">
          <w:marLeft w:val="0"/>
          <w:marRight w:val="0"/>
          <w:marTop w:val="0"/>
          <w:marBottom w:val="0"/>
          <w:divBdr>
            <w:top w:val="none" w:sz="0" w:space="0" w:color="auto"/>
            <w:left w:val="none" w:sz="0" w:space="0" w:color="auto"/>
            <w:bottom w:val="none" w:sz="0" w:space="0" w:color="auto"/>
            <w:right w:val="none" w:sz="0" w:space="0" w:color="auto"/>
          </w:divBdr>
        </w:div>
        <w:div w:id="544484952">
          <w:marLeft w:val="0"/>
          <w:marRight w:val="0"/>
          <w:marTop w:val="0"/>
          <w:marBottom w:val="0"/>
          <w:divBdr>
            <w:top w:val="none" w:sz="0" w:space="0" w:color="auto"/>
            <w:left w:val="none" w:sz="0" w:space="0" w:color="auto"/>
            <w:bottom w:val="none" w:sz="0" w:space="0" w:color="auto"/>
            <w:right w:val="none" w:sz="0" w:space="0" w:color="auto"/>
          </w:divBdr>
        </w:div>
        <w:div w:id="125702273">
          <w:marLeft w:val="0"/>
          <w:marRight w:val="0"/>
          <w:marTop w:val="0"/>
          <w:marBottom w:val="0"/>
          <w:divBdr>
            <w:top w:val="none" w:sz="0" w:space="0" w:color="auto"/>
            <w:left w:val="none" w:sz="0" w:space="0" w:color="auto"/>
            <w:bottom w:val="none" w:sz="0" w:space="0" w:color="auto"/>
            <w:right w:val="none" w:sz="0" w:space="0" w:color="auto"/>
          </w:divBdr>
        </w:div>
        <w:div w:id="829753251">
          <w:marLeft w:val="0"/>
          <w:marRight w:val="0"/>
          <w:marTop w:val="0"/>
          <w:marBottom w:val="0"/>
          <w:divBdr>
            <w:top w:val="none" w:sz="0" w:space="0" w:color="auto"/>
            <w:left w:val="none" w:sz="0" w:space="0" w:color="auto"/>
            <w:bottom w:val="none" w:sz="0" w:space="0" w:color="auto"/>
            <w:right w:val="none" w:sz="0" w:space="0" w:color="auto"/>
          </w:divBdr>
        </w:div>
        <w:div w:id="71007939">
          <w:marLeft w:val="0"/>
          <w:marRight w:val="0"/>
          <w:marTop w:val="0"/>
          <w:marBottom w:val="0"/>
          <w:divBdr>
            <w:top w:val="none" w:sz="0" w:space="0" w:color="auto"/>
            <w:left w:val="none" w:sz="0" w:space="0" w:color="auto"/>
            <w:bottom w:val="none" w:sz="0" w:space="0" w:color="auto"/>
            <w:right w:val="none" w:sz="0" w:space="0" w:color="auto"/>
          </w:divBdr>
        </w:div>
        <w:div w:id="917984685">
          <w:marLeft w:val="0"/>
          <w:marRight w:val="0"/>
          <w:marTop w:val="0"/>
          <w:marBottom w:val="0"/>
          <w:divBdr>
            <w:top w:val="none" w:sz="0" w:space="0" w:color="auto"/>
            <w:left w:val="none" w:sz="0" w:space="0" w:color="auto"/>
            <w:bottom w:val="none" w:sz="0" w:space="0" w:color="auto"/>
            <w:right w:val="none" w:sz="0" w:space="0" w:color="auto"/>
          </w:divBdr>
        </w:div>
        <w:div w:id="1729571417">
          <w:marLeft w:val="0"/>
          <w:marRight w:val="0"/>
          <w:marTop w:val="0"/>
          <w:marBottom w:val="0"/>
          <w:divBdr>
            <w:top w:val="none" w:sz="0" w:space="0" w:color="auto"/>
            <w:left w:val="none" w:sz="0" w:space="0" w:color="auto"/>
            <w:bottom w:val="none" w:sz="0" w:space="0" w:color="auto"/>
            <w:right w:val="none" w:sz="0" w:space="0" w:color="auto"/>
          </w:divBdr>
        </w:div>
        <w:div w:id="621883756">
          <w:marLeft w:val="0"/>
          <w:marRight w:val="0"/>
          <w:marTop w:val="0"/>
          <w:marBottom w:val="0"/>
          <w:divBdr>
            <w:top w:val="none" w:sz="0" w:space="0" w:color="auto"/>
            <w:left w:val="none" w:sz="0" w:space="0" w:color="auto"/>
            <w:bottom w:val="none" w:sz="0" w:space="0" w:color="auto"/>
            <w:right w:val="none" w:sz="0" w:space="0" w:color="auto"/>
          </w:divBdr>
        </w:div>
        <w:div w:id="472450997">
          <w:marLeft w:val="0"/>
          <w:marRight w:val="0"/>
          <w:marTop w:val="0"/>
          <w:marBottom w:val="0"/>
          <w:divBdr>
            <w:top w:val="none" w:sz="0" w:space="0" w:color="auto"/>
            <w:left w:val="none" w:sz="0" w:space="0" w:color="auto"/>
            <w:bottom w:val="none" w:sz="0" w:space="0" w:color="auto"/>
            <w:right w:val="none" w:sz="0" w:space="0" w:color="auto"/>
          </w:divBdr>
        </w:div>
        <w:div w:id="1136796532">
          <w:marLeft w:val="0"/>
          <w:marRight w:val="0"/>
          <w:marTop w:val="0"/>
          <w:marBottom w:val="0"/>
          <w:divBdr>
            <w:top w:val="none" w:sz="0" w:space="0" w:color="auto"/>
            <w:left w:val="none" w:sz="0" w:space="0" w:color="auto"/>
            <w:bottom w:val="none" w:sz="0" w:space="0" w:color="auto"/>
            <w:right w:val="none" w:sz="0" w:space="0" w:color="auto"/>
          </w:divBdr>
        </w:div>
        <w:div w:id="887188379">
          <w:marLeft w:val="0"/>
          <w:marRight w:val="0"/>
          <w:marTop w:val="0"/>
          <w:marBottom w:val="0"/>
          <w:divBdr>
            <w:top w:val="none" w:sz="0" w:space="0" w:color="auto"/>
            <w:left w:val="none" w:sz="0" w:space="0" w:color="auto"/>
            <w:bottom w:val="none" w:sz="0" w:space="0" w:color="auto"/>
            <w:right w:val="none" w:sz="0" w:space="0" w:color="auto"/>
          </w:divBdr>
        </w:div>
        <w:div w:id="1255817697">
          <w:marLeft w:val="0"/>
          <w:marRight w:val="0"/>
          <w:marTop w:val="0"/>
          <w:marBottom w:val="0"/>
          <w:divBdr>
            <w:top w:val="none" w:sz="0" w:space="0" w:color="auto"/>
            <w:left w:val="none" w:sz="0" w:space="0" w:color="auto"/>
            <w:bottom w:val="none" w:sz="0" w:space="0" w:color="auto"/>
            <w:right w:val="none" w:sz="0" w:space="0" w:color="auto"/>
          </w:divBdr>
        </w:div>
        <w:div w:id="1909922612">
          <w:marLeft w:val="0"/>
          <w:marRight w:val="0"/>
          <w:marTop w:val="0"/>
          <w:marBottom w:val="0"/>
          <w:divBdr>
            <w:top w:val="none" w:sz="0" w:space="0" w:color="auto"/>
            <w:left w:val="none" w:sz="0" w:space="0" w:color="auto"/>
            <w:bottom w:val="none" w:sz="0" w:space="0" w:color="auto"/>
            <w:right w:val="none" w:sz="0" w:space="0" w:color="auto"/>
          </w:divBdr>
        </w:div>
        <w:div w:id="523792446">
          <w:marLeft w:val="0"/>
          <w:marRight w:val="0"/>
          <w:marTop w:val="0"/>
          <w:marBottom w:val="0"/>
          <w:divBdr>
            <w:top w:val="none" w:sz="0" w:space="0" w:color="auto"/>
            <w:left w:val="none" w:sz="0" w:space="0" w:color="auto"/>
            <w:bottom w:val="none" w:sz="0" w:space="0" w:color="auto"/>
            <w:right w:val="none" w:sz="0" w:space="0" w:color="auto"/>
          </w:divBdr>
        </w:div>
        <w:div w:id="400636994">
          <w:marLeft w:val="0"/>
          <w:marRight w:val="0"/>
          <w:marTop w:val="0"/>
          <w:marBottom w:val="0"/>
          <w:divBdr>
            <w:top w:val="none" w:sz="0" w:space="0" w:color="auto"/>
            <w:left w:val="none" w:sz="0" w:space="0" w:color="auto"/>
            <w:bottom w:val="none" w:sz="0" w:space="0" w:color="auto"/>
            <w:right w:val="none" w:sz="0" w:space="0" w:color="auto"/>
          </w:divBdr>
        </w:div>
        <w:div w:id="1017386103">
          <w:marLeft w:val="0"/>
          <w:marRight w:val="0"/>
          <w:marTop w:val="0"/>
          <w:marBottom w:val="0"/>
          <w:divBdr>
            <w:top w:val="none" w:sz="0" w:space="0" w:color="auto"/>
            <w:left w:val="none" w:sz="0" w:space="0" w:color="auto"/>
            <w:bottom w:val="none" w:sz="0" w:space="0" w:color="auto"/>
            <w:right w:val="none" w:sz="0" w:space="0" w:color="auto"/>
          </w:divBdr>
        </w:div>
        <w:div w:id="501437476">
          <w:marLeft w:val="0"/>
          <w:marRight w:val="0"/>
          <w:marTop w:val="0"/>
          <w:marBottom w:val="0"/>
          <w:divBdr>
            <w:top w:val="none" w:sz="0" w:space="0" w:color="auto"/>
            <w:left w:val="none" w:sz="0" w:space="0" w:color="auto"/>
            <w:bottom w:val="none" w:sz="0" w:space="0" w:color="auto"/>
            <w:right w:val="none" w:sz="0" w:space="0" w:color="auto"/>
          </w:divBdr>
        </w:div>
        <w:div w:id="491602863">
          <w:marLeft w:val="0"/>
          <w:marRight w:val="0"/>
          <w:marTop w:val="0"/>
          <w:marBottom w:val="0"/>
          <w:divBdr>
            <w:top w:val="none" w:sz="0" w:space="0" w:color="auto"/>
            <w:left w:val="none" w:sz="0" w:space="0" w:color="auto"/>
            <w:bottom w:val="none" w:sz="0" w:space="0" w:color="auto"/>
            <w:right w:val="none" w:sz="0" w:space="0" w:color="auto"/>
          </w:divBdr>
        </w:div>
        <w:div w:id="699432679">
          <w:marLeft w:val="0"/>
          <w:marRight w:val="0"/>
          <w:marTop w:val="0"/>
          <w:marBottom w:val="0"/>
          <w:divBdr>
            <w:top w:val="none" w:sz="0" w:space="0" w:color="auto"/>
            <w:left w:val="none" w:sz="0" w:space="0" w:color="auto"/>
            <w:bottom w:val="none" w:sz="0" w:space="0" w:color="auto"/>
            <w:right w:val="none" w:sz="0" w:space="0" w:color="auto"/>
          </w:divBdr>
        </w:div>
        <w:div w:id="427191816">
          <w:marLeft w:val="0"/>
          <w:marRight w:val="0"/>
          <w:marTop w:val="0"/>
          <w:marBottom w:val="0"/>
          <w:divBdr>
            <w:top w:val="none" w:sz="0" w:space="0" w:color="auto"/>
            <w:left w:val="none" w:sz="0" w:space="0" w:color="auto"/>
            <w:bottom w:val="none" w:sz="0" w:space="0" w:color="auto"/>
            <w:right w:val="none" w:sz="0" w:space="0" w:color="auto"/>
          </w:divBdr>
        </w:div>
        <w:div w:id="1370644386">
          <w:marLeft w:val="0"/>
          <w:marRight w:val="0"/>
          <w:marTop w:val="0"/>
          <w:marBottom w:val="0"/>
          <w:divBdr>
            <w:top w:val="none" w:sz="0" w:space="0" w:color="auto"/>
            <w:left w:val="none" w:sz="0" w:space="0" w:color="auto"/>
            <w:bottom w:val="none" w:sz="0" w:space="0" w:color="auto"/>
            <w:right w:val="none" w:sz="0" w:space="0" w:color="auto"/>
          </w:divBdr>
        </w:div>
        <w:div w:id="1681202935">
          <w:marLeft w:val="0"/>
          <w:marRight w:val="0"/>
          <w:marTop w:val="0"/>
          <w:marBottom w:val="0"/>
          <w:divBdr>
            <w:top w:val="none" w:sz="0" w:space="0" w:color="auto"/>
            <w:left w:val="none" w:sz="0" w:space="0" w:color="auto"/>
            <w:bottom w:val="none" w:sz="0" w:space="0" w:color="auto"/>
            <w:right w:val="none" w:sz="0" w:space="0" w:color="auto"/>
          </w:divBdr>
        </w:div>
        <w:div w:id="174080826">
          <w:marLeft w:val="0"/>
          <w:marRight w:val="0"/>
          <w:marTop w:val="0"/>
          <w:marBottom w:val="0"/>
          <w:divBdr>
            <w:top w:val="none" w:sz="0" w:space="0" w:color="auto"/>
            <w:left w:val="none" w:sz="0" w:space="0" w:color="auto"/>
            <w:bottom w:val="none" w:sz="0" w:space="0" w:color="auto"/>
            <w:right w:val="none" w:sz="0" w:space="0" w:color="auto"/>
          </w:divBdr>
        </w:div>
        <w:div w:id="765737538">
          <w:marLeft w:val="0"/>
          <w:marRight w:val="0"/>
          <w:marTop w:val="0"/>
          <w:marBottom w:val="0"/>
          <w:divBdr>
            <w:top w:val="none" w:sz="0" w:space="0" w:color="auto"/>
            <w:left w:val="none" w:sz="0" w:space="0" w:color="auto"/>
            <w:bottom w:val="none" w:sz="0" w:space="0" w:color="auto"/>
            <w:right w:val="none" w:sz="0" w:space="0" w:color="auto"/>
          </w:divBdr>
        </w:div>
        <w:div w:id="192117695">
          <w:marLeft w:val="0"/>
          <w:marRight w:val="0"/>
          <w:marTop w:val="0"/>
          <w:marBottom w:val="0"/>
          <w:divBdr>
            <w:top w:val="none" w:sz="0" w:space="0" w:color="auto"/>
            <w:left w:val="none" w:sz="0" w:space="0" w:color="auto"/>
            <w:bottom w:val="none" w:sz="0" w:space="0" w:color="auto"/>
            <w:right w:val="none" w:sz="0" w:space="0" w:color="auto"/>
          </w:divBdr>
        </w:div>
        <w:div w:id="1770999656">
          <w:marLeft w:val="0"/>
          <w:marRight w:val="0"/>
          <w:marTop w:val="0"/>
          <w:marBottom w:val="0"/>
          <w:divBdr>
            <w:top w:val="none" w:sz="0" w:space="0" w:color="auto"/>
            <w:left w:val="none" w:sz="0" w:space="0" w:color="auto"/>
            <w:bottom w:val="none" w:sz="0" w:space="0" w:color="auto"/>
            <w:right w:val="none" w:sz="0" w:space="0" w:color="auto"/>
          </w:divBdr>
        </w:div>
        <w:div w:id="1500851460">
          <w:marLeft w:val="0"/>
          <w:marRight w:val="0"/>
          <w:marTop w:val="0"/>
          <w:marBottom w:val="0"/>
          <w:divBdr>
            <w:top w:val="none" w:sz="0" w:space="0" w:color="auto"/>
            <w:left w:val="none" w:sz="0" w:space="0" w:color="auto"/>
            <w:bottom w:val="none" w:sz="0" w:space="0" w:color="auto"/>
            <w:right w:val="none" w:sz="0" w:space="0" w:color="auto"/>
          </w:divBdr>
        </w:div>
        <w:div w:id="304512672">
          <w:marLeft w:val="0"/>
          <w:marRight w:val="0"/>
          <w:marTop w:val="0"/>
          <w:marBottom w:val="0"/>
          <w:divBdr>
            <w:top w:val="none" w:sz="0" w:space="0" w:color="auto"/>
            <w:left w:val="none" w:sz="0" w:space="0" w:color="auto"/>
            <w:bottom w:val="none" w:sz="0" w:space="0" w:color="auto"/>
            <w:right w:val="none" w:sz="0" w:space="0" w:color="auto"/>
          </w:divBdr>
        </w:div>
        <w:div w:id="1523350721">
          <w:marLeft w:val="0"/>
          <w:marRight w:val="0"/>
          <w:marTop w:val="0"/>
          <w:marBottom w:val="0"/>
          <w:divBdr>
            <w:top w:val="none" w:sz="0" w:space="0" w:color="auto"/>
            <w:left w:val="none" w:sz="0" w:space="0" w:color="auto"/>
            <w:bottom w:val="none" w:sz="0" w:space="0" w:color="auto"/>
            <w:right w:val="none" w:sz="0" w:space="0" w:color="auto"/>
          </w:divBdr>
        </w:div>
        <w:div w:id="854657689">
          <w:marLeft w:val="0"/>
          <w:marRight w:val="0"/>
          <w:marTop w:val="0"/>
          <w:marBottom w:val="0"/>
          <w:divBdr>
            <w:top w:val="none" w:sz="0" w:space="0" w:color="auto"/>
            <w:left w:val="none" w:sz="0" w:space="0" w:color="auto"/>
            <w:bottom w:val="none" w:sz="0" w:space="0" w:color="auto"/>
            <w:right w:val="none" w:sz="0" w:space="0" w:color="auto"/>
          </w:divBdr>
        </w:div>
        <w:div w:id="372311701">
          <w:marLeft w:val="0"/>
          <w:marRight w:val="0"/>
          <w:marTop w:val="0"/>
          <w:marBottom w:val="0"/>
          <w:divBdr>
            <w:top w:val="none" w:sz="0" w:space="0" w:color="auto"/>
            <w:left w:val="none" w:sz="0" w:space="0" w:color="auto"/>
            <w:bottom w:val="none" w:sz="0" w:space="0" w:color="auto"/>
            <w:right w:val="none" w:sz="0" w:space="0" w:color="auto"/>
          </w:divBdr>
        </w:div>
        <w:div w:id="421143123">
          <w:marLeft w:val="0"/>
          <w:marRight w:val="0"/>
          <w:marTop w:val="0"/>
          <w:marBottom w:val="0"/>
          <w:divBdr>
            <w:top w:val="none" w:sz="0" w:space="0" w:color="auto"/>
            <w:left w:val="none" w:sz="0" w:space="0" w:color="auto"/>
            <w:bottom w:val="none" w:sz="0" w:space="0" w:color="auto"/>
            <w:right w:val="none" w:sz="0" w:space="0" w:color="auto"/>
          </w:divBdr>
        </w:div>
        <w:div w:id="1601185814">
          <w:marLeft w:val="0"/>
          <w:marRight w:val="0"/>
          <w:marTop w:val="0"/>
          <w:marBottom w:val="0"/>
          <w:divBdr>
            <w:top w:val="none" w:sz="0" w:space="0" w:color="auto"/>
            <w:left w:val="none" w:sz="0" w:space="0" w:color="auto"/>
            <w:bottom w:val="none" w:sz="0" w:space="0" w:color="auto"/>
            <w:right w:val="none" w:sz="0" w:space="0" w:color="auto"/>
          </w:divBdr>
        </w:div>
        <w:div w:id="1777289019">
          <w:marLeft w:val="0"/>
          <w:marRight w:val="0"/>
          <w:marTop w:val="0"/>
          <w:marBottom w:val="0"/>
          <w:divBdr>
            <w:top w:val="none" w:sz="0" w:space="0" w:color="auto"/>
            <w:left w:val="none" w:sz="0" w:space="0" w:color="auto"/>
            <w:bottom w:val="none" w:sz="0" w:space="0" w:color="auto"/>
            <w:right w:val="none" w:sz="0" w:space="0" w:color="auto"/>
          </w:divBdr>
        </w:div>
        <w:div w:id="1124344838">
          <w:marLeft w:val="0"/>
          <w:marRight w:val="0"/>
          <w:marTop w:val="0"/>
          <w:marBottom w:val="0"/>
          <w:divBdr>
            <w:top w:val="none" w:sz="0" w:space="0" w:color="auto"/>
            <w:left w:val="none" w:sz="0" w:space="0" w:color="auto"/>
            <w:bottom w:val="none" w:sz="0" w:space="0" w:color="auto"/>
            <w:right w:val="none" w:sz="0" w:space="0" w:color="auto"/>
          </w:divBdr>
        </w:div>
        <w:div w:id="115102139">
          <w:marLeft w:val="0"/>
          <w:marRight w:val="0"/>
          <w:marTop w:val="0"/>
          <w:marBottom w:val="0"/>
          <w:divBdr>
            <w:top w:val="none" w:sz="0" w:space="0" w:color="auto"/>
            <w:left w:val="none" w:sz="0" w:space="0" w:color="auto"/>
            <w:bottom w:val="none" w:sz="0" w:space="0" w:color="auto"/>
            <w:right w:val="none" w:sz="0" w:space="0" w:color="auto"/>
          </w:divBdr>
        </w:div>
        <w:div w:id="22679069">
          <w:marLeft w:val="0"/>
          <w:marRight w:val="0"/>
          <w:marTop w:val="0"/>
          <w:marBottom w:val="0"/>
          <w:divBdr>
            <w:top w:val="none" w:sz="0" w:space="0" w:color="auto"/>
            <w:left w:val="none" w:sz="0" w:space="0" w:color="auto"/>
            <w:bottom w:val="none" w:sz="0" w:space="0" w:color="auto"/>
            <w:right w:val="none" w:sz="0" w:space="0" w:color="auto"/>
          </w:divBdr>
        </w:div>
        <w:div w:id="138544656">
          <w:marLeft w:val="0"/>
          <w:marRight w:val="0"/>
          <w:marTop w:val="0"/>
          <w:marBottom w:val="0"/>
          <w:divBdr>
            <w:top w:val="none" w:sz="0" w:space="0" w:color="auto"/>
            <w:left w:val="none" w:sz="0" w:space="0" w:color="auto"/>
            <w:bottom w:val="none" w:sz="0" w:space="0" w:color="auto"/>
            <w:right w:val="none" w:sz="0" w:space="0" w:color="auto"/>
          </w:divBdr>
        </w:div>
        <w:div w:id="448352695">
          <w:marLeft w:val="0"/>
          <w:marRight w:val="0"/>
          <w:marTop w:val="0"/>
          <w:marBottom w:val="0"/>
          <w:divBdr>
            <w:top w:val="none" w:sz="0" w:space="0" w:color="auto"/>
            <w:left w:val="none" w:sz="0" w:space="0" w:color="auto"/>
            <w:bottom w:val="none" w:sz="0" w:space="0" w:color="auto"/>
            <w:right w:val="none" w:sz="0" w:space="0" w:color="auto"/>
          </w:divBdr>
        </w:div>
        <w:div w:id="140120218">
          <w:marLeft w:val="0"/>
          <w:marRight w:val="0"/>
          <w:marTop w:val="0"/>
          <w:marBottom w:val="0"/>
          <w:divBdr>
            <w:top w:val="none" w:sz="0" w:space="0" w:color="auto"/>
            <w:left w:val="none" w:sz="0" w:space="0" w:color="auto"/>
            <w:bottom w:val="none" w:sz="0" w:space="0" w:color="auto"/>
            <w:right w:val="none" w:sz="0" w:space="0" w:color="auto"/>
          </w:divBdr>
        </w:div>
        <w:div w:id="1867792124">
          <w:marLeft w:val="0"/>
          <w:marRight w:val="0"/>
          <w:marTop w:val="0"/>
          <w:marBottom w:val="0"/>
          <w:divBdr>
            <w:top w:val="none" w:sz="0" w:space="0" w:color="auto"/>
            <w:left w:val="none" w:sz="0" w:space="0" w:color="auto"/>
            <w:bottom w:val="none" w:sz="0" w:space="0" w:color="auto"/>
            <w:right w:val="none" w:sz="0" w:space="0" w:color="auto"/>
          </w:divBdr>
        </w:div>
        <w:div w:id="1656716586">
          <w:marLeft w:val="0"/>
          <w:marRight w:val="0"/>
          <w:marTop w:val="0"/>
          <w:marBottom w:val="0"/>
          <w:divBdr>
            <w:top w:val="none" w:sz="0" w:space="0" w:color="auto"/>
            <w:left w:val="none" w:sz="0" w:space="0" w:color="auto"/>
            <w:bottom w:val="none" w:sz="0" w:space="0" w:color="auto"/>
            <w:right w:val="none" w:sz="0" w:space="0" w:color="auto"/>
          </w:divBdr>
        </w:div>
        <w:div w:id="1589457672">
          <w:marLeft w:val="0"/>
          <w:marRight w:val="0"/>
          <w:marTop w:val="0"/>
          <w:marBottom w:val="0"/>
          <w:divBdr>
            <w:top w:val="none" w:sz="0" w:space="0" w:color="auto"/>
            <w:left w:val="none" w:sz="0" w:space="0" w:color="auto"/>
            <w:bottom w:val="none" w:sz="0" w:space="0" w:color="auto"/>
            <w:right w:val="none" w:sz="0" w:space="0" w:color="auto"/>
          </w:divBdr>
        </w:div>
        <w:div w:id="1278945868">
          <w:marLeft w:val="0"/>
          <w:marRight w:val="0"/>
          <w:marTop w:val="0"/>
          <w:marBottom w:val="0"/>
          <w:divBdr>
            <w:top w:val="none" w:sz="0" w:space="0" w:color="auto"/>
            <w:left w:val="none" w:sz="0" w:space="0" w:color="auto"/>
            <w:bottom w:val="none" w:sz="0" w:space="0" w:color="auto"/>
            <w:right w:val="none" w:sz="0" w:space="0" w:color="auto"/>
          </w:divBdr>
        </w:div>
        <w:div w:id="833911874">
          <w:marLeft w:val="0"/>
          <w:marRight w:val="0"/>
          <w:marTop w:val="0"/>
          <w:marBottom w:val="0"/>
          <w:divBdr>
            <w:top w:val="none" w:sz="0" w:space="0" w:color="auto"/>
            <w:left w:val="none" w:sz="0" w:space="0" w:color="auto"/>
            <w:bottom w:val="none" w:sz="0" w:space="0" w:color="auto"/>
            <w:right w:val="none" w:sz="0" w:space="0" w:color="auto"/>
          </w:divBdr>
        </w:div>
        <w:div w:id="421486516">
          <w:marLeft w:val="0"/>
          <w:marRight w:val="0"/>
          <w:marTop w:val="0"/>
          <w:marBottom w:val="0"/>
          <w:divBdr>
            <w:top w:val="none" w:sz="0" w:space="0" w:color="auto"/>
            <w:left w:val="none" w:sz="0" w:space="0" w:color="auto"/>
            <w:bottom w:val="none" w:sz="0" w:space="0" w:color="auto"/>
            <w:right w:val="none" w:sz="0" w:space="0" w:color="auto"/>
          </w:divBdr>
        </w:div>
        <w:div w:id="798255710">
          <w:marLeft w:val="0"/>
          <w:marRight w:val="0"/>
          <w:marTop w:val="0"/>
          <w:marBottom w:val="0"/>
          <w:divBdr>
            <w:top w:val="none" w:sz="0" w:space="0" w:color="auto"/>
            <w:left w:val="none" w:sz="0" w:space="0" w:color="auto"/>
            <w:bottom w:val="none" w:sz="0" w:space="0" w:color="auto"/>
            <w:right w:val="none" w:sz="0" w:space="0" w:color="auto"/>
          </w:divBdr>
        </w:div>
        <w:div w:id="1282492523">
          <w:marLeft w:val="0"/>
          <w:marRight w:val="0"/>
          <w:marTop w:val="0"/>
          <w:marBottom w:val="0"/>
          <w:divBdr>
            <w:top w:val="none" w:sz="0" w:space="0" w:color="auto"/>
            <w:left w:val="none" w:sz="0" w:space="0" w:color="auto"/>
            <w:bottom w:val="none" w:sz="0" w:space="0" w:color="auto"/>
            <w:right w:val="none" w:sz="0" w:space="0" w:color="auto"/>
          </w:divBdr>
        </w:div>
        <w:div w:id="1313754366">
          <w:marLeft w:val="0"/>
          <w:marRight w:val="0"/>
          <w:marTop w:val="0"/>
          <w:marBottom w:val="0"/>
          <w:divBdr>
            <w:top w:val="none" w:sz="0" w:space="0" w:color="auto"/>
            <w:left w:val="none" w:sz="0" w:space="0" w:color="auto"/>
            <w:bottom w:val="none" w:sz="0" w:space="0" w:color="auto"/>
            <w:right w:val="none" w:sz="0" w:space="0" w:color="auto"/>
          </w:divBdr>
        </w:div>
        <w:div w:id="1144390190">
          <w:marLeft w:val="0"/>
          <w:marRight w:val="0"/>
          <w:marTop w:val="0"/>
          <w:marBottom w:val="0"/>
          <w:divBdr>
            <w:top w:val="none" w:sz="0" w:space="0" w:color="auto"/>
            <w:left w:val="none" w:sz="0" w:space="0" w:color="auto"/>
            <w:bottom w:val="none" w:sz="0" w:space="0" w:color="auto"/>
            <w:right w:val="none" w:sz="0" w:space="0" w:color="auto"/>
          </w:divBdr>
        </w:div>
        <w:div w:id="884366924">
          <w:marLeft w:val="0"/>
          <w:marRight w:val="0"/>
          <w:marTop w:val="0"/>
          <w:marBottom w:val="0"/>
          <w:divBdr>
            <w:top w:val="none" w:sz="0" w:space="0" w:color="auto"/>
            <w:left w:val="none" w:sz="0" w:space="0" w:color="auto"/>
            <w:bottom w:val="none" w:sz="0" w:space="0" w:color="auto"/>
            <w:right w:val="none" w:sz="0" w:space="0" w:color="auto"/>
          </w:divBdr>
        </w:div>
        <w:div w:id="498734177">
          <w:marLeft w:val="0"/>
          <w:marRight w:val="0"/>
          <w:marTop w:val="0"/>
          <w:marBottom w:val="0"/>
          <w:divBdr>
            <w:top w:val="none" w:sz="0" w:space="0" w:color="auto"/>
            <w:left w:val="none" w:sz="0" w:space="0" w:color="auto"/>
            <w:bottom w:val="none" w:sz="0" w:space="0" w:color="auto"/>
            <w:right w:val="none" w:sz="0" w:space="0" w:color="auto"/>
          </w:divBdr>
        </w:div>
        <w:div w:id="1428236965">
          <w:marLeft w:val="0"/>
          <w:marRight w:val="0"/>
          <w:marTop w:val="0"/>
          <w:marBottom w:val="0"/>
          <w:divBdr>
            <w:top w:val="none" w:sz="0" w:space="0" w:color="auto"/>
            <w:left w:val="none" w:sz="0" w:space="0" w:color="auto"/>
            <w:bottom w:val="none" w:sz="0" w:space="0" w:color="auto"/>
            <w:right w:val="none" w:sz="0" w:space="0" w:color="auto"/>
          </w:divBdr>
        </w:div>
        <w:div w:id="156118669">
          <w:marLeft w:val="0"/>
          <w:marRight w:val="0"/>
          <w:marTop w:val="0"/>
          <w:marBottom w:val="0"/>
          <w:divBdr>
            <w:top w:val="none" w:sz="0" w:space="0" w:color="auto"/>
            <w:left w:val="none" w:sz="0" w:space="0" w:color="auto"/>
            <w:bottom w:val="none" w:sz="0" w:space="0" w:color="auto"/>
            <w:right w:val="none" w:sz="0" w:space="0" w:color="auto"/>
          </w:divBdr>
        </w:div>
        <w:div w:id="1687633565">
          <w:marLeft w:val="0"/>
          <w:marRight w:val="0"/>
          <w:marTop w:val="0"/>
          <w:marBottom w:val="0"/>
          <w:divBdr>
            <w:top w:val="none" w:sz="0" w:space="0" w:color="auto"/>
            <w:left w:val="none" w:sz="0" w:space="0" w:color="auto"/>
            <w:bottom w:val="none" w:sz="0" w:space="0" w:color="auto"/>
            <w:right w:val="none" w:sz="0" w:space="0" w:color="auto"/>
          </w:divBdr>
        </w:div>
        <w:div w:id="623003321">
          <w:marLeft w:val="0"/>
          <w:marRight w:val="0"/>
          <w:marTop w:val="0"/>
          <w:marBottom w:val="0"/>
          <w:divBdr>
            <w:top w:val="none" w:sz="0" w:space="0" w:color="auto"/>
            <w:left w:val="none" w:sz="0" w:space="0" w:color="auto"/>
            <w:bottom w:val="none" w:sz="0" w:space="0" w:color="auto"/>
            <w:right w:val="none" w:sz="0" w:space="0" w:color="auto"/>
          </w:divBdr>
        </w:div>
        <w:div w:id="1060903355">
          <w:marLeft w:val="0"/>
          <w:marRight w:val="0"/>
          <w:marTop w:val="0"/>
          <w:marBottom w:val="0"/>
          <w:divBdr>
            <w:top w:val="none" w:sz="0" w:space="0" w:color="auto"/>
            <w:left w:val="none" w:sz="0" w:space="0" w:color="auto"/>
            <w:bottom w:val="none" w:sz="0" w:space="0" w:color="auto"/>
            <w:right w:val="none" w:sz="0" w:space="0" w:color="auto"/>
          </w:divBdr>
        </w:div>
        <w:div w:id="866261008">
          <w:marLeft w:val="0"/>
          <w:marRight w:val="0"/>
          <w:marTop w:val="0"/>
          <w:marBottom w:val="0"/>
          <w:divBdr>
            <w:top w:val="none" w:sz="0" w:space="0" w:color="auto"/>
            <w:left w:val="none" w:sz="0" w:space="0" w:color="auto"/>
            <w:bottom w:val="none" w:sz="0" w:space="0" w:color="auto"/>
            <w:right w:val="none" w:sz="0" w:space="0" w:color="auto"/>
          </w:divBdr>
        </w:div>
        <w:div w:id="979918520">
          <w:marLeft w:val="0"/>
          <w:marRight w:val="0"/>
          <w:marTop w:val="0"/>
          <w:marBottom w:val="0"/>
          <w:divBdr>
            <w:top w:val="none" w:sz="0" w:space="0" w:color="auto"/>
            <w:left w:val="none" w:sz="0" w:space="0" w:color="auto"/>
            <w:bottom w:val="none" w:sz="0" w:space="0" w:color="auto"/>
            <w:right w:val="none" w:sz="0" w:space="0" w:color="auto"/>
          </w:divBdr>
        </w:div>
        <w:div w:id="1304578154">
          <w:marLeft w:val="0"/>
          <w:marRight w:val="0"/>
          <w:marTop w:val="0"/>
          <w:marBottom w:val="0"/>
          <w:divBdr>
            <w:top w:val="none" w:sz="0" w:space="0" w:color="auto"/>
            <w:left w:val="none" w:sz="0" w:space="0" w:color="auto"/>
            <w:bottom w:val="none" w:sz="0" w:space="0" w:color="auto"/>
            <w:right w:val="none" w:sz="0" w:space="0" w:color="auto"/>
          </w:divBdr>
        </w:div>
        <w:div w:id="390006887">
          <w:marLeft w:val="0"/>
          <w:marRight w:val="0"/>
          <w:marTop w:val="0"/>
          <w:marBottom w:val="0"/>
          <w:divBdr>
            <w:top w:val="none" w:sz="0" w:space="0" w:color="auto"/>
            <w:left w:val="none" w:sz="0" w:space="0" w:color="auto"/>
            <w:bottom w:val="none" w:sz="0" w:space="0" w:color="auto"/>
            <w:right w:val="none" w:sz="0" w:space="0" w:color="auto"/>
          </w:divBdr>
        </w:div>
        <w:div w:id="1858694039">
          <w:marLeft w:val="0"/>
          <w:marRight w:val="0"/>
          <w:marTop w:val="0"/>
          <w:marBottom w:val="0"/>
          <w:divBdr>
            <w:top w:val="none" w:sz="0" w:space="0" w:color="auto"/>
            <w:left w:val="none" w:sz="0" w:space="0" w:color="auto"/>
            <w:bottom w:val="none" w:sz="0" w:space="0" w:color="auto"/>
            <w:right w:val="none" w:sz="0" w:space="0" w:color="auto"/>
          </w:divBdr>
        </w:div>
        <w:div w:id="482698774">
          <w:marLeft w:val="0"/>
          <w:marRight w:val="0"/>
          <w:marTop w:val="0"/>
          <w:marBottom w:val="0"/>
          <w:divBdr>
            <w:top w:val="none" w:sz="0" w:space="0" w:color="auto"/>
            <w:left w:val="none" w:sz="0" w:space="0" w:color="auto"/>
            <w:bottom w:val="none" w:sz="0" w:space="0" w:color="auto"/>
            <w:right w:val="none" w:sz="0" w:space="0" w:color="auto"/>
          </w:divBdr>
        </w:div>
        <w:div w:id="2071417464">
          <w:marLeft w:val="0"/>
          <w:marRight w:val="0"/>
          <w:marTop w:val="0"/>
          <w:marBottom w:val="0"/>
          <w:divBdr>
            <w:top w:val="none" w:sz="0" w:space="0" w:color="auto"/>
            <w:left w:val="none" w:sz="0" w:space="0" w:color="auto"/>
            <w:bottom w:val="none" w:sz="0" w:space="0" w:color="auto"/>
            <w:right w:val="none" w:sz="0" w:space="0" w:color="auto"/>
          </w:divBdr>
        </w:div>
        <w:div w:id="1556089347">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391</Words>
  <Characters>2234</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Smith</dc:creator>
  <cp:keywords/>
  <dc:description/>
  <cp:lastModifiedBy>Stacy Smith</cp:lastModifiedBy>
  <cp:revision>1</cp:revision>
  <dcterms:created xsi:type="dcterms:W3CDTF">2018-01-12T21:48:00Z</dcterms:created>
  <dcterms:modified xsi:type="dcterms:W3CDTF">2018-01-12T22:10:00Z</dcterms:modified>
</cp:coreProperties>
</file>